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C01B7" w14:textId="1FE3987B" w:rsidR="00671214" w:rsidRDefault="00671214" w:rsidP="00671214">
      <w:pPr>
        <w:rPr>
          <w:rFonts w:ascii="Times New Roman" w:hAnsi="Times New Roman" w:cs="Times New Roman"/>
          <w:sz w:val="24"/>
        </w:rPr>
      </w:pPr>
      <w:bookmarkStart w:id="0" w:name="_GoBack"/>
      <w:bookmarkEnd w:id="0"/>
      <w:r>
        <w:rPr>
          <w:rFonts w:ascii="Times New Roman" w:hAnsi="Times New Roman" w:cs="Times New Roman"/>
          <w:sz w:val="24"/>
        </w:rPr>
        <w:t xml:space="preserve">Welcome to APES! Whatever our school year looks like in the fall, I am excited to work with you and explore everything associated with understanding the complicated relationship between human beings and our planet. We will talk about economics, politics, anthropology, national and international law, intergovernmental and global cooperation, and so much more. </w:t>
      </w:r>
    </w:p>
    <w:p w14:paraId="795D6505" w14:textId="52D690B6" w:rsidR="00671214" w:rsidRDefault="00671214" w:rsidP="00671214">
      <w:pPr>
        <w:rPr>
          <w:rFonts w:ascii="Times New Roman" w:hAnsi="Times New Roman" w:cs="Times New Roman"/>
          <w:sz w:val="24"/>
        </w:rPr>
      </w:pPr>
      <w:r>
        <w:rPr>
          <w:rFonts w:ascii="Times New Roman" w:hAnsi="Times New Roman" w:cs="Times New Roman"/>
          <w:sz w:val="24"/>
        </w:rPr>
        <w:t>To prepare for our semester together, there are f</w:t>
      </w:r>
      <w:r w:rsidR="005342F8">
        <w:rPr>
          <w:rFonts w:ascii="Times New Roman" w:hAnsi="Times New Roman" w:cs="Times New Roman"/>
          <w:sz w:val="24"/>
        </w:rPr>
        <w:t>ive</w:t>
      </w:r>
      <w:r>
        <w:rPr>
          <w:rFonts w:ascii="Times New Roman" w:hAnsi="Times New Roman" w:cs="Times New Roman"/>
          <w:sz w:val="24"/>
        </w:rPr>
        <w:t xml:space="preserve"> things I would like for you to do this summer:</w:t>
      </w:r>
    </w:p>
    <w:p w14:paraId="4A739044" w14:textId="32D37A89" w:rsidR="00671214" w:rsidRPr="00671214" w:rsidRDefault="00671214" w:rsidP="00671214">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Join our Canvas course (where you will have access to learning modules for the year) by going to </w:t>
      </w:r>
      <w:r w:rsidR="00365682">
        <w:rPr>
          <w:rFonts w:ascii="Helvetica" w:hAnsi="Helvetica" w:cs="Helvetica"/>
          <w:b/>
          <w:bCs/>
          <w:color w:val="2D3B45"/>
          <w:sz w:val="21"/>
          <w:szCs w:val="21"/>
          <w:shd w:val="clear" w:color="auto" w:fill="FFFFFF"/>
        </w:rPr>
        <w:t>https://gcs.instructure.com/enroll/P7YLCB</w:t>
      </w:r>
    </w:p>
    <w:p w14:paraId="04DDCBB2" w14:textId="3202CA71" w:rsidR="00671214" w:rsidRPr="00671214" w:rsidRDefault="00671214" w:rsidP="00671214">
      <w:pPr>
        <w:pStyle w:val="ListParagraph"/>
        <w:ind w:left="1080"/>
        <w:jc w:val="center"/>
        <w:rPr>
          <w:rFonts w:ascii="Times New Roman" w:hAnsi="Times New Roman" w:cs="Times New Roman"/>
          <w:sz w:val="24"/>
        </w:rPr>
      </w:pPr>
      <w:r w:rsidRPr="00671214">
        <w:rPr>
          <w:noProof/>
        </w:rPr>
        <w:drawing>
          <wp:inline distT="0" distB="0" distL="0" distR="0" wp14:anchorId="301D1277" wp14:editId="676BF3B3">
            <wp:extent cx="2658794" cy="1497844"/>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78360" cy="1508867"/>
                    </a:xfrm>
                    <a:prstGeom prst="rect">
                      <a:avLst/>
                    </a:prstGeom>
                  </pic:spPr>
                </pic:pic>
              </a:graphicData>
            </a:graphic>
          </wp:inline>
        </w:drawing>
      </w:r>
    </w:p>
    <w:p w14:paraId="39903ACC" w14:textId="4BDC145A" w:rsidR="00671214" w:rsidRPr="00671214" w:rsidRDefault="00671214" w:rsidP="00671214">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Watch the short (approximately 22 minute) video entitled </w:t>
      </w:r>
      <w:r>
        <w:rPr>
          <w:rFonts w:ascii="Times New Roman" w:hAnsi="Times New Roman" w:cs="Times New Roman"/>
          <w:i/>
          <w:sz w:val="24"/>
        </w:rPr>
        <w:t>The Story of Stuff</w:t>
      </w:r>
      <w:r>
        <w:rPr>
          <w:rFonts w:ascii="Times New Roman" w:hAnsi="Times New Roman" w:cs="Times New Roman"/>
          <w:sz w:val="24"/>
        </w:rPr>
        <w:t xml:space="preserve"> by Annie Leonard and The Story of Stuff project by going to </w:t>
      </w:r>
      <w:hyperlink r:id="rId8" w:history="1">
        <w:r>
          <w:rPr>
            <w:rStyle w:val="Hyperlink"/>
          </w:rPr>
          <w:t>https://www.youtube.com/watch?v=9GorqroigqM</w:t>
        </w:r>
      </w:hyperlink>
      <w:r>
        <w:t xml:space="preserve"> </w:t>
      </w:r>
    </w:p>
    <w:p w14:paraId="50E703E2" w14:textId="3D47D3BF" w:rsidR="00671214" w:rsidRPr="00671214" w:rsidRDefault="00671214" w:rsidP="00671214">
      <w:pPr>
        <w:pStyle w:val="ListParagraph"/>
        <w:jc w:val="center"/>
        <w:rPr>
          <w:rFonts w:ascii="Times New Roman" w:hAnsi="Times New Roman" w:cs="Times New Roman"/>
          <w:sz w:val="24"/>
        </w:rPr>
      </w:pPr>
      <w:r>
        <w:rPr>
          <w:noProof/>
        </w:rPr>
        <w:drawing>
          <wp:inline distT="0" distB="0" distL="0" distR="0" wp14:anchorId="6F02E399" wp14:editId="7EF9AFB5">
            <wp:extent cx="3404382" cy="1801485"/>
            <wp:effectExtent l="0" t="0" r="5715" b="8890"/>
            <wp:docPr id="1" name="Picture 1" descr="The Story of Stuff - Life in the Right Dir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tory of Stuff - Life in the Right Direc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1502" cy="1810544"/>
                    </a:xfrm>
                    <a:prstGeom prst="rect">
                      <a:avLst/>
                    </a:prstGeom>
                    <a:noFill/>
                    <a:ln>
                      <a:noFill/>
                    </a:ln>
                  </pic:spPr>
                </pic:pic>
              </a:graphicData>
            </a:graphic>
          </wp:inline>
        </w:drawing>
      </w:r>
    </w:p>
    <w:p w14:paraId="55058C5F" w14:textId="172660DF" w:rsidR="00671214" w:rsidRDefault="00FE2E64" w:rsidP="00671214">
      <w:pPr>
        <w:pStyle w:val="ListParagraph"/>
        <w:numPr>
          <w:ilvl w:val="0"/>
          <w:numId w:val="1"/>
        </w:numPr>
        <w:rPr>
          <w:rFonts w:ascii="Times New Roman" w:hAnsi="Times New Roman" w:cs="Times New Roman"/>
          <w:sz w:val="24"/>
        </w:rPr>
      </w:pPr>
      <w:r>
        <w:rPr>
          <w:rFonts w:ascii="Times New Roman" w:hAnsi="Times New Roman" w:cs="Times New Roman"/>
          <w:sz w:val="24"/>
        </w:rPr>
        <w:t>Complete the assigned essay—</w:t>
      </w:r>
      <w:r>
        <w:rPr>
          <w:rFonts w:ascii="Times New Roman" w:hAnsi="Times New Roman" w:cs="Times New Roman"/>
          <w:i/>
          <w:iCs/>
          <w:sz w:val="24"/>
        </w:rPr>
        <w:t>The Story of Me and My Stuff—</w:t>
      </w:r>
      <w:r>
        <w:rPr>
          <w:rFonts w:ascii="Times New Roman" w:hAnsi="Times New Roman" w:cs="Times New Roman"/>
          <w:sz w:val="24"/>
        </w:rPr>
        <w:t xml:space="preserve">based on the </w:t>
      </w:r>
      <w:r w:rsidR="008C1A05">
        <w:rPr>
          <w:rFonts w:ascii="Times New Roman" w:hAnsi="Times New Roman" w:cs="Times New Roman"/>
          <w:sz w:val="24"/>
        </w:rPr>
        <w:t>guidelines provided in Canvas. This isn’t research or complicated—it’s just to get you thinking!</w:t>
      </w:r>
    </w:p>
    <w:p w14:paraId="7931FA0C" w14:textId="2CFE0A3C" w:rsidR="005342F8" w:rsidRDefault="005342F8" w:rsidP="005342F8">
      <w:pPr>
        <w:pStyle w:val="ListParagraph"/>
        <w:ind w:left="1080"/>
        <w:jc w:val="center"/>
        <w:rPr>
          <w:rFonts w:ascii="Times New Roman" w:hAnsi="Times New Roman" w:cs="Times New Roman"/>
          <w:sz w:val="24"/>
        </w:rPr>
      </w:pPr>
      <w:r>
        <w:rPr>
          <w:noProof/>
        </w:rPr>
        <w:drawing>
          <wp:inline distT="0" distB="0" distL="0" distR="0" wp14:anchorId="150D5510" wp14:editId="7DE48D2B">
            <wp:extent cx="2855741" cy="1811687"/>
            <wp:effectExtent l="0" t="0" r="1905" b="0"/>
            <wp:docPr id="3" name="Picture 3" descr="Why I'm Fasting and Giving Away Half of My Stuff This Mon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y I'm Fasting and Giving Away Half of My Stuff This Month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63468" cy="1816589"/>
                    </a:xfrm>
                    <a:prstGeom prst="rect">
                      <a:avLst/>
                    </a:prstGeom>
                    <a:noFill/>
                    <a:ln>
                      <a:noFill/>
                    </a:ln>
                  </pic:spPr>
                </pic:pic>
              </a:graphicData>
            </a:graphic>
          </wp:inline>
        </w:drawing>
      </w:r>
    </w:p>
    <w:p w14:paraId="78E7E9F4" w14:textId="329BFC41" w:rsidR="008C1A05" w:rsidRDefault="008C1A05" w:rsidP="00671214">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Complete the </w:t>
      </w:r>
      <w:r>
        <w:rPr>
          <w:rFonts w:ascii="Times New Roman" w:hAnsi="Times New Roman" w:cs="Times New Roman"/>
          <w:i/>
          <w:iCs/>
          <w:sz w:val="24"/>
        </w:rPr>
        <w:t>About Me</w:t>
      </w:r>
      <w:r>
        <w:rPr>
          <w:rFonts w:ascii="Times New Roman" w:hAnsi="Times New Roman" w:cs="Times New Roman"/>
          <w:sz w:val="24"/>
        </w:rPr>
        <w:t xml:space="preserve"> assignment in Canvas. It’s a quick Google Forms survey, so don’t panic! Please use your G-Suite (Chromebook login) account to respond!</w:t>
      </w:r>
    </w:p>
    <w:p w14:paraId="37EE908D" w14:textId="1B131BD4" w:rsidR="005342F8" w:rsidRDefault="005342F8" w:rsidP="00671214">
      <w:pPr>
        <w:pStyle w:val="ListParagraph"/>
        <w:numPr>
          <w:ilvl w:val="0"/>
          <w:numId w:val="1"/>
        </w:numPr>
        <w:rPr>
          <w:rFonts w:ascii="Times New Roman" w:hAnsi="Times New Roman" w:cs="Times New Roman"/>
          <w:sz w:val="24"/>
        </w:rPr>
      </w:pPr>
      <w:r>
        <w:rPr>
          <w:rFonts w:ascii="Times New Roman" w:hAnsi="Times New Roman" w:cs="Times New Roman"/>
          <w:sz w:val="24"/>
        </w:rPr>
        <w:lastRenderedPageBreak/>
        <w:t>Join the class Remind by texting the code @</w:t>
      </w:r>
      <w:r w:rsidR="00DB6E75">
        <w:rPr>
          <w:rFonts w:ascii="Times New Roman" w:hAnsi="Times New Roman" w:cs="Times New Roman"/>
          <w:sz w:val="24"/>
        </w:rPr>
        <w:t>kingapes2</w:t>
      </w:r>
      <w:r w:rsidR="00365682">
        <w:rPr>
          <w:rFonts w:ascii="Times New Roman" w:hAnsi="Times New Roman" w:cs="Times New Roman"/>
          <w:sz w:val="24"/>
        </w:rPr>
        <w:t>2</w:t>
      </w:r>
      <w:r w:rsidR="00DB6E75">
        <w:rPr>
          <w:rFonts w:ascii="Times New Roman" w:hAnsi="Times New Roman" w:cs="Times New Roman"/>
          <w:sz w:val="24"/>
        </w:rPr>
        <w:t xml:space="preserve"> to 81810 or going to </w:t>
      </w:r>
      <w:hyperlink r:id="rId11" w:history="1">
        <w:r w:rsidR="00DB6E75" w:rsidRPr="00CF0960">
          <w:rPr>
            <w:rStyle w:val="Hyperlink"/>
            <w:rFonts w:ascii="Times New Roman" w:hAnsi="Times New Roman" w:cs="Times New Roman"/>
            <w:sz w:val="24"/>
          </w:rPr>
          <w:t>https://www.remind.com/join/kingapes2</w:t>
        </w:r>
      </w:hyperlink>
      <w:r w:rsidR="00365682">
        <w:rPr>
          <w:rStyle w:val="Hyperlink"/>
          <w:rFonts w:ascii="Times New Roman" w:hAnsi="Times New Roman" w:cs="Times New Roman"/>
          <w:sz w:val="24"/>
        </w:rPr>
        <w:t>2</w:t>
      </w:r>
      <w:r w:rsidR="00DB6E75">
        <w:rPr>
          <w:rFonts w:ascii="Times New Roman" w:hAnsi="Times New Roman" w:cs="Times New Roman"/>
          <w:sz w:val="24"/>
        </w:rPr>
        <w:t xml:space="preserve"> Parents are welcome to join, too!</w:t>
      </w:r>
    </w:p>
    <w:p w14:paraId="37610E68" w14:textId="0A4D72C4" w:rsidR="00DB6E75" w:rsidRDefault="00DB6E75" w:rsidP="00DB6E75">
      <w:pPr>
        <w:rPr>
          <w:rFonts w:ascii="Times New Roman" w:hAnsi="Times New Roman" w:cs="Times New Roman"/>
          <w:sz w:val="24"/>
        </w:rPr>
      </w:pPr>
      <w:r>
        <w:rPr>
          <w:rFonts w:ascii="Times New Roman" w:hAnsi="Times New Roman" w:cs="Times New Roman"/>
          <w:sz w:val="24"/>
        </w:rPr>
        <w:t xml:space="preserve">During the school year, we will be completing a book project organized around the book </w:t>
      </w:r>
      <w:r>
        <w:rPr>
          <w:rFonts w:ascii="Times New Roman" w:hAnsi="Times New Roman" w:cs="Times New Roman"/>
          <w:i/>
          <w:sz w:val="24"/>
        </w:rPr>
        <w:t>World War Z: The Oral History of the Zombie War</w:t>
      </w:r>
      <w:r>
        <w:rPr>
          <w:rFonts w:ascii="Times New Roman" w:hAnsi="Times New Roman" w:cs="Times New Roman"/>
          <w:sz w:val="24"/>
        </w:rPr>
        <w:t xml:space="preserve"> by Max Brooks. Please get your own copy of this (either hard copy, digital, or audio book—whichever you prefer) and have it ready for the start of the semester.</w:t>
      </w:r>
      <w:r w:rsidR="00365682">
        <w:rPr>
          <w:rFonts w:ascii="Times New Roman" w:hAnsi="Times New Roman" w:cs="Times New Roman"/>
          <w:sz w:val="24"/>
        </w:rPr>
        <w:t xml:space="preserve"> An online version will be shared on Canvas, but it is not the easiest to read.</w:t>
      </w:r>
      <w:r>
        <w:rPr>
          <w:rFonts w:ascii="Times New Roman" w:hAnsi="Times New Roman" w:cs="Times New Roman"/>
          <w:sz w:val="24"/>
        </w:rPr>
        <w:t xml:space="preserve"> </w:t>
      </w:r>
      <w:r>
        <w:rPr>
          <w:rFonts w:ascii="Times New Roman" w:hAnsi="Times New Roman" w:cs="Times New Roman"/>
          <w:b/>
          <w:sz w:val="24"/>
        </w:rPr>
        <w:t>You don’t have to read it over the summer, we will be reading it in sections together.</w:t>
      </w:r>
      <w:r>
        <w:rPr>
          <w:rFonts w:ascii="Times New Roman" w:hAnsi="Times New Roman" w:cs="Times New Roman"/>
          <w:sz w:val="24"/>
        </w:rPr>
        <w:t xml:space="preserve"> There is a film starring Brad Pitt that was </w:t>
      </w:r>
      <w:r>
        <w:rPr>
          <w:rFonts w:ascii="Times New Roman" w:hAnsi="Times New Roman" w:cs="Times New Roman"/>
          <w:b/>
          <w:i/>
          <w:sz w:val="24"/>
          <w:u w:val="single"/>
        </w:rPr>
        <w:t>loosely</w:t>
      </w:r>
      <w:r>
        <w:rPr>
          <w:rFonts w:ascii="Times New Roman" w:hAnsi="Times New Roman" w:cs="Times New Roman"/>
          <w:sz w:val="24"/>
        </w:rPr>
        <w:t xml:space="preserve"> based on the book. It might help get you in the mindset, but it will not take the place of the actual book. Feel free to watch it as well.</w:t>
      </w:r>
    </w:p>
    <w:p w14:paraId="7D8C21F4" w14:textId="1A84982A" w:rsidR="00DB6E75" w:rsidRDefault="00DB6E75" w:rsidP="00DB6E75">
      <w:pPr>
        <w:rPr>
          <w:rFonts w:ascii="Times New Roman" w:hAnsi="Times New Roman" w:cs="Times New Roman"/>
          <w:sz w:val="24"/>
        </w:rPr>
      </w:pPr>
      <w:r>
        <w:rPr>
          <w:rFonts w:ascii="Times New Roman" w:hAnsi="Times New Roman" w:cs="Times New Roman"/>
          <w:sz w:val="24"/>
        </w:rPr>
        <w:t>I look forward to working with you next school year! I will be available to talk with you over the summer and may have some get-to-know-you sessions on the Canvas course as we get closer to the school year. Please keep an eye on your email for information from me as we get started!</w:t>
      </w:r>
    </w:p>
    <w:p w14:paraId="6EA23E95" w14:textId="0196EF0C" w:rsidR="00DB6E75" w:rsidRDefault="00F32A7B" w:rsidP="00DB6E75">
      <w:pPr>
        <w:rPr>
          <w:rFonts w:ascii="Times New Roman" w:hAnsi="Times New Roman" w:cs="Times New Roman"/>
          <w:sz w:val="24"/>
        </w:rPr>
      </w:pPr>
      <w:r>
        <w:rPr>
          <w:rFonts w:ascii="Times New Roman" w:hAnsi="Times New Roman" w:cs="Times New Roman"/>
          <w:sz w:val="24"/>
        </w:rPr>
        <w:t>In the words of two very wise men, Bill Preston and Ted Logan…</w:t>
      </w:r>
    </w:p>
    <w:p w14:paraId="165D44AD" w14:textId="69A7CBB9" w:rsidR="00F32A7B" w:rsidRDefault="00F32A7B" w:rsidP="00DB6E75">
      <w:pPr>
        <w:rPr>
          <w:rFonts w:ascii="Times New Roman" w:hAnsi="Times New Roman" w:cs="Times New Roman"/>
          <w:sz w:val="24"/>
        </w:rPr>
      </w:pPr>
      <w:r>
        <w:rPr>
          <w:noProof/>
        </w:rPr>
        <w:drawing>
          <wp:inline distT="0" distB="0" distL="0" distR="0" wp14:anchorId="34F8D282" wp14:editId="0181BFCD">
            <wp:extent cx="5943600" cy="3948430"/>
            <wp:effectExtent l="0" t="0" r="0" b="0"/>
            <wp:docPr id="4" name="Picture 4" descr="Be excellent to each other, and party on, dudes · Roy T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 excellent to each other, and party on, dudes · Roy Ta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948430"/>
                    </a:xfrm>
                    <a:prstGeom prst="rect">
                      <a:avLst/>
                    </a:prstGeom>
                    <a:noFill/>
                    <a:ln>
                      <a:noFill/>
                    </a:ln>
                  </pic:spPr>
                </pic:pic>
              </a:graphicData>
            </a:graphic>
          </wp:inline>
        </w:drawing>
      </w:r>
    </w:p>
    <w:p w14:paraId="653F7782" w14:textId="03694D7E" w:rsidR="00F32A7B" w:rsidRPr="00365682" w:rsidRDefault="00365682" w:rsidP="00DB6E75">
      <w:pPr>
        <w:rPr>
          <w:rFonts w:ascii="Ink Free" w:hAnsi="Ink Free" w:cs="Times New Roman"/>
          <w:sz w:val="96"/>
        </w:rPr>
      </w:pPr>
      <w:r w:rsidRPr="00365682">
        <w:rPr>
          <w:rFonts w:ascii="Ink Free" w:hAnsi="Ink Free" w:cs="Times New Roman"/>
          <w:sz w:val="96"/>
        </w:rPr>
        <w:t>Mrs. King-Benn</w:t>
      </w:r>
      <w:r>
        <w:rPr>
          <w:rFonts w:ascii="Ink Free" w:hAnsi="Ink Free" w:cs="Times New Roman"/>
          <w:sz w:val="96"/>
        </w:rPr>
        <w:t>e</w:t>
      </w:r>
      <w:r w:rsidRPr="00365682">
        <w:rPr>
          <w:rFonts w:ascii="Ink Free" w:hAnsi="Ink Free" w:cs="Times New Roman"/>
          <w:sz w:val="96"/>
        </w:rPr>
        <w:t>tt</w:t>
      </w:r>
    </w:p>
    <w:sectPr w:rsidR="00F32A7B" w:rsidRPr="0036568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C6296" w14:textId="77777777" w:rsidR="00A443A0" w:rsidRDefault="00A443A0" w:rsidP="005342F8">
      <w:pPr>
        <w:spacing w:after="0" w:line="240" w:lineRule="auto"/>
      </w:pPr>
      <w:r>
        <w:separator/>
      </w:r>
    </w:p>
  </w:endnote>
  <w:endnote w:type="continuationSeparator" w:id="0">
    <w:p w14:paraId="3BFA409D" w14:textId="77777777" w:rsidR="00A443A0" w:rsidRDefault="00A443A0" w:rsidP="00534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F6C60" w14:textId="77777777" w:rsidR="00A443A0" w:rsidRDefault="00A443A0" w:rsidP="005342F8">
      <w:pPr>
        <w:spacing w:after="0" w:line="240" w:lineRule="auto"/>
      </w:pPr>
      <w:r>
        <w:separator/>
      </w:r>
    </w:p>
  </w:footnote>
  <w:footnote w:type="continuationSeparator" w:id="0">
    <w:p w14:paraId="4DB78863" w14:textId="77777777" w:rsidR="00A443A0" w:rsidRDefault="00A443A0" w:rsidP="005342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AA497" w14:textId="70D2BE44" w:rsidR="005342F8" w:rsidRPr="005342F8" w:rsidRDefault="005342F8" w:rsidP="005342F8">
    <w:pPr>
      <w:pStyle w:val="Title"/>
      <w:jc w:val="center"/>
      <w:rPr>
        <w:sz w:val="36"/>
      </w:rPr>
    </w:pPr>
    <w:r w:rsidRPr="005342F8">
      <w:rPr>
        <w:sz w:val="36"/>
      </w:rPr>
      <w:t>AP Environmental Science 202</w:t>
    </w:r>
    <w:r w:rsidR="00365682">
      <w:rPr>
        <w:sz w:val="36"/>
      </w:rPr>
      <w:t>2</w:t>
    </w:r>
    <w:r w:rsidRPr="005342F8">
      <w:rPr>
        <w:sz w:val="36"/>
      </w:rPr>
      <w:t>-202</w:t>
    </w:r>
    <w:r w:rsidR="00365682">
      <w:rPr>
        <w:sz w:val="36"/>
      </w:rPr>
      <w:t>3</w:t>
    </w:r>
    <w:r w:rsidRPr="005342F8">
      <w:rPr>
        <w:sz w:val="36"/>
      </w:rPr>
      <w:t xml:space="preserve"> Summer Prep Assignment</w:t>
    </w:r>
  </w:p>
  <w:p w14:paraId="610BC80A" w14:textId="77777777" w:rsidR="005342F8" w:rsidRDefault="005342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2032E4"/>
    <w:multiLevelType w:val="hybridMultilevel"/>
    <w:tmpl w:val="24788A40"/>
    <w:lvl w:ilvl="0" w:tplc="5936C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214"/>
    <w:rsid w:val="002146DA"/>
    <w:rsid w:val="00245428"/>
    <w:rsid w:val="00351C63"/>
    <w:rsid w:val="00365682"/>
    <w:rsid w:val="005342F8"/>
    <w:rsid w:val="00591F6D"/>
    <w:rsid w:val="00671214"/>
    <w:rsid w:val="008C1A05"/>
    <w:rsid w:val="00986752"/>
    <w:rsid w:val="00A443A0"/>
    <w:rsid w:val="00A82613"/>
    <w:rsid w:val="00AA0092"/>
    <w:rsid w:val="00B227E3"/>
    <w:rsid w:val="00DB6E75"/>
    <w:rsid w:val="00F32A7B"/>
    <w:rsid w:val="00FE2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3E9D3"/>
  <w15:chartTrackingRefBased/>
  <w15:docId w15:val="{8720A488-7D9C-4AB3-8F7A-A5230B65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712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121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71214"/>
    <w:pPr>
      <w:ind w:left="720"/>
      <w:contextualSpacing/>
    </w:pPr>
  </w:style>
  <w:style w:type="character" w:styleId="Hyperlink">
    <w:name w:val="Hyperlink"/>
    <w:basedOn w:val="DefaultParagraphFont"/>
    <w:uiPriority w:val="99"/>
    <w:unhideWhenUsed/>
    <w:rsid w:val="00671214"/>
    <w:rPr>
      <w:color w:val="0563C1" w:themeColor="hyperlink"/>
      <w:u w:val="single"/>
    </w:rPr>
  </w:style>
  <w:style w:type="character" w:styleId="UnresolvedMention">
    <w:name w:val="Unresolved Mention"/>
    <w:basedOn w:val="DefaultParagraphFont"/>
    <w:uiPriority w:val="99"/>
    <w:semiHidden/>
    <w:unhideWhenUsed/>
    <w:rsid w:val="00671214"/>
    <w:rPr>
      <w:color w:val="605E5C"/>
      <w:shd w:val="clear" w:color="auto" w:fill="E1DFDD"/>
    </w:rPr>
  </w:style>
  <w:style w:type="paragraph" w:styleId="Header">
    <w:name w:val="header"/>
    <w:basedOn w:val="Normal"/>
    <w:link w:val="HeaderChar"/>
    <w:uiPriority w:val="99"/>
    <w:unhideWhenUsed/>
    <w:rsid w:val="005342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2F8"/>
  </w:style>
  <w:style w:type="paragraph" w:styleId="Footer">
    <w:name w:val="footer"/>
    <w:basedOn w:val="Normal"/>
    <w:link w:val="FooterChar"/>
    <w:uiPriority w:val="99"/>
    <w:unhideWhenUsed/>
    <w:rsid w:val="005342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Gorqroigq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mind.com/join/kingapes2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Ashley</dc:creator>
  <cp:keywords/>
  <dc:description/>
  <cp:lastModifiedBy>King, Ashley</cp:lastModifiedBy>
  <cp:revision>2</cp:revision>
  <cp:lastPrinted>2021-06-19T16:28:00Z</cp:lastPrinted>
  <dcterms:created xsi:type="dcterms:W3CDTF">2022-05-26T17:03:00Z</dcterms:created>
  <dcterms:modified xsi:type="dcterms:W3CDTF">2022-05-26T17:03:00Z</dcterms:modified>
</cp:coreProperties>
</file>